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5E" w:rsidRDefault="00FA295E" w:rsidP="00FA295E">
      <w:pPr>
        <w:spacing w:after="44" w:line="240" w:lineRule="auto"/>
        <w:outlineLvl w:val="0"/>
        <w:rPr>
          <w:rFonts w:ascii="Arial" w:eastAsia="Times New Roman" w:hAnsi="Arial" w:cs="Arial"/>
          <w:color w:val="777777"/>
          <w:sz w:val="21"/>
          <w:u w:val="single"/>
        </w:rPr>
      </w:pPr>
      <w:r w:rsidRPr="00FA295E">
        <w:rPr>
          <w:rFonts w:ascii="Arial" w:eastAsia="Times New Roman" w:hAnsi="Arial" w:cs="Arial"/>
          <w:color w:val="000000"/>
          <w:kern w:val="36"/>
          <w:sz w:val="38"/>
          <w:szCs w:val="38"/>
        </w:rPr>
        <w:t>Психолого-педагогическое сопровождение одаренных детей</w:t>
      </w:r>
    </w:p>
    <w:p w:rsidR="00FA295E" w:rsidRPr="00FA295E" w:rsidRDefault="00FA295E" w:rsidP="00FA295E">
      <w:pPr>
        <w:spacing w:after="44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A295E" w:rsidRPr="00FA295E" w:rsidTr="00FA295E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Одним из важных условий развития одаренности детей и подростков является организация их психолого-педагогического сопровождения (В.Б. Новичков [3], Н.В. Семенова [8], Н.Ю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Синягина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Е.Г.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Чирковская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др.).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Исследователи рассматривали различные теоретические и практические аспекты психологического сопровождения одаренных детей, в том числе его механизмы, направления, виды, способы и условия (А.В. Леонтович, Е.И. 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Щелбанова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В.С. Юркевич и др.)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словаре В.И. Даля слово «сопровождение» имеет следующие значения: «сопутствовать»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«идти вместе», «следовать»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Э.Ф.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Зеер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определяет психологическое сопровождение как движение вместе с изменяющейся личностью, своевременное оказание помощи и поддержки. Сопровождение рассматривается как способ включения индивида во взаимодействие с целью обеспечения условий для саморазвития, самодвижения 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деятельности всех субъектов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Исследователи указывают на то, что у многих одаренных детей возникают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родителями, которые могут стать причиной школьной и социальной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Так, в «Рабочей концепции развития одаренности» рассматриваются особенности личности одаренных детей с дисгармоничным типом развития (эмоциональная чувствительность, повышенная впечатлительность, неудовлетворенность собой и результатами своего труда, отсутствие достаточно сформированных и эффективных навыков  социального поведения и др.), отмечается, что ярко выраженная неравномерность психического развития (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диссинхрония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прямо влияет на личность в период ее становления и является источником многи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 проблем одаренного ребенка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связи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 вышесказанным чрезвычайно актуальным является психолого-педагогическое сопровождение одаренных детей.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Психолого-педагогическое сопровождение одаренных детей в образовательном процессе</w:t>
            </w:r>
            <w:r w:rsidRPr="00FA29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– 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это система деятельности, направленная на создание социально-психологических условий для успешного обучения, развития, воспитания, социа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лизации и адаптации ребенка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сопровождения: выявление, поддержка и развитие одаренных детей, психолого-педагогическая помощь в адаптации учащихся к учебно-воспитательному процессу, психолого-педагогическая помощь учащимся в профессиональном самоопределении, сохранение психологического и физического здоровья; создание оптимальных условий для гармонично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развития одаренных детей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Исследователи (М.Н. Акимов, Ю.Д. Бабаев, М.М. Безруких и др.) к задачам психолого-педагогического сопровождения одаренных детей относят: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определение критериев и признаков одаренности детей, создание банка диагностических методик и реализация системы диагностической работы по выявлению одарённых школьников, требующих особого маршрута сопровождения;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осуществление профилактических мероприятий по предупреждению возникновения проблем в обучении, развитии и воспитании одаренных детей;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оказание помощи одаренным учащимся в решении актуальных задач развития, обучения, социализации, выбора образовательного и профессионального маршрута;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участие в проведении различных по форме мероприятий по психологическому просвещению педагогов и родителей, имеющие своей целью расширение их представлений о природе одарённости, об особенностях обучения и воспитания одарённых детей; развитие психолого-педагогической компетентности учащихся, родителей, педагогов.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психологическое обеспечение образовательных программ и т.д.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Объект психолого-педагогического сопровождения – образовательный процесс, предмет деятельности – ситуация развития ребенка, которая представлена как система отношений его с миром, окружающими людьми и с самим собой [10].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Многие исследователи отмечают, что психолого-педагогическое сопровождение одаренных учащихся – комплексная педагогическая, психологическая, медицинская, социальная проблема (М.Н. Акимова, Ю.Д. Бабаева, М.М. Безруких, М.Р.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Битянова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М.И. Буянов, Н.П.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Вайзман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А.И. 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Доровской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В.Т. Козлова, В.Б. 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Новичкова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Н.Б. Шумакова, Е.Л. Яковлева, Е.А.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Чекунова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др.).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Поэтому необходима скоординированная работа с одаренными детьми специалистов разного профиля. В школе такую работу осуществляет психолого-педагогическая служба, в которую входят заместитель директора по учебно-воспитательной работе, педагог-психолог, социальный педагог, медицинский работник.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Сопровождение одаренных детей может ос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уществляться на 4-х уровнях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FA295E" w:rsidRPr="00FA295E" w:rsidRDefault="00FA295E" w:rsidP="00FA295E">
            <w:pPr>
              <w:numPr>
                <w:ilvl w:val="0"/>
                <w:numId w:val="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Индивидуальный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индивидуальная психолого-педагогическая работа непосредственно с талантливым или одарённым учеником (индивидуальные консультации, дополнительные занятия).</w:t>
            </w:r>
          </w:p>
          <w:p w:rsidR="00FA295E" w:rsidRPr="00FA295E" w:rsidRDefault="00FA295E" w:rsidP="00FA295E">
            <w:pPr>
              <w:numPr>
                <w:ilvl w:val="0"/>
                <w:numId w:val="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Групповой – психолого-педагогическая работа с группами талантливых и одаренных школьников (групповые консультации, тренинги).</w:t>
            </w:r>
            <w:proofErr w:type="gramEnd"/>
          </w:p>
          <w:p w:rsidR="00FA295E" w:rsidRPr="00FA295E" w:rsidRDefault="00FA295E" w:rsidP="00FA295E">
            <w:pPr>
              <w:numPr>
                <w:ilvl w:val="0"/>
                <w:numId w:val="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 класса – деятельность педагогов по созданию психологически комфортной среды, позитивных взаимоотношений с одноклассниками.</w:t>
            </w:r>
          </w:p>
          <w:p w:rsidR="00FA295E" w:rsidRPr="00FA295E" w:rsidRDefault="00FA295E" w:rsidP="00FA295E">
            <w:pPr>
              <w:numPr>
                <w:ilvl w:val="0"/>
                <w:numId w:val="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 специализированного учреждения (психолого-педагогические, консультационные центры).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Основными направлениями психолого-педагогического сопровождения талантливых и ода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ренных детей являются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FA295E" w:rsidRPr="00FA295E" w:rsidRDefault="00FA295E" w:rsidP="00FA295E">
            <w:pPr>
              <w:numPr>
                <w:ilvl w:val="0"/>
                <w:numId w:val="2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Диагностическое направление: составление банка психодиагностических методик и реализация психологической диагностики, направленной на выявление талантливых и одаренных школьников, актуальных задач и проблем их развития, обучения, социализации. Диагностическое направление предполагает изучение индиви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дуальных и личностных особенностей одаренных детей, их интересов и склонностей. При реализации данного направления, педагогам и психологам необходимо помочь одаренным школьникам осуществить выбор деятельности в учреждении дополнительного образования в соответствии с их интересами, психофизиологическими и личностные свойствами и особенностями.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Диагностика одаренности должна опираться на следующие принципы: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комплексность оценивания разных сторон поведения и деятельности ребенка;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анализ поведения ребенка в тех сферах деятельности, которые в максимальной степени соответствуют его склонностям и интересам;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оценка признаков одаренности ребенка с учетом зоны его ближайшего развития и др.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 образовательной практики оценка ребенка как одаренного не должна являться самоцелью.  Диагностику одаренных детей необходимо связывать с задачами их обучения и воспитания, а также с оказанием им психологической помощи и поддержки. Иначе говоря, диагностика детской одаренности должна быть ориентирована не на результат, а на процесс: от диагностики отбора необходимо перейти к диагностике прогноза и развития.</w:t>
            </w:r>
          </w:p>
          <w:p w:rsidR="00FA295E" w:rsidRPr="00FA295E" w:rsidRDefault="00FA295E" w:rsidP="00FA295E">
            <w:pPr>
              <w:numPr>
                <w:ilvl w:val="0"/>
                <w:numId w:val="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Коррекционно-развивающее</w:t>
            </w:r>
            <w:r w:rsidRPr="00FA295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направление: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развитие эмоциональной устойчивости, помощь в школьной адаптации, формирование навыков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навыки успешного преодоления стресса в экстремальных ситуациях (конкурсах, олимпиадах, экзаменах), содействие в социализации, формированию коммуникативных навыков. 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Важное значение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управлении развитием интеллектуально-творческих способностей детей имеет игра. А.И. Савенков отмечает, что продолжительность и интенсивность игр, в которых ребенок реализует свою поисковую активность, зависят не только от его умений, но в большей степени определяются возможностями разнообразия и изменчивости условий, в которых он находится, характером материала и степенью возбуждения,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предлагаемого внешней средой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Основной смысл развивающей работы с одаренными детьми – это раскрытие потенциальных возможностей ребенка. Поэтому главные цели всей коррекционно-развивающей работы с одаренными детьми должны быть направлены 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FA295E" w:rsidRPr="00FA295E" w:rsidRDefault="00FA295E" w:rsidP="00FA295E">
            <w:pPr>
              <w:numPr>
                <w:ilvl w:val="0"/>
                <w:numId w:val="4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формирование у детей уверенности в успехе и признании, возможности совершить то или иное действие, осуществить намеченное, почувствовать свою значимость и защищённость;</w:t>
            </w:r>
          </w:p>
          <w:p w:rsidR="00FA295E" w:rsidRPr="00FA295E" w:rsidRDefault="00FA295E" w:rsidP="00FA295E">
            <w:pPr>
              <w:numPr>
                <w:ilvl w:val="0"/>
                <w:numId w:val="4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развитие форм и навыков личностного общения в группе сверстников, способов взаимопонимания; овладение способами регуляции поведения, эмоциональных состояний;</w:t>
            </w:r>
          </w:p>
          <w:p w:rsidR="00FA295E" w:rsidRPr="00FA295E" w:rsidRDefault="00FA295E" w:rsidP="00FA295E">
            <w:pPr>
              <w:numPr>
                <w:ilvl w:val="0"/>
                <w:numId w:val="4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развитие коммуникативных навыков;</w:t>
            </w:r>
          </w:p>
          <w:p w:rsidR="00FA295E" w:rsidRPr="00FA295E" w:rsidRDefault="00FA295E" w:rsidP="00FA295E">
            <w:pPr>
              <w:numPr>
                <w:ilvl w:val="0"/>
                <w:numId w:val="4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уровня тревожности;</w:t>
            </w:r>
          </w:p>
          <w:p w:rsidR="00FA295E" w:rsidRPr="00FA295E" w:rsidRDefault="00FA295E" w:rsidP="00FA295E">
            <w:pPr>
              <w:numPr>
                <w:ilvl w:val="0"/>
                <w:numId w:val="4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формирование адекватной самооценки;</w:t>
            </w:r>
          </w:p>
          <w:p w:rsidR="00FA295E" w:rsidRPr="00FA295E" w:rsidRDefault="00FA295E" w:rsidP="00FA295E">
            <w:pPr>
              <w:numPr>
                <w:ilvl w:val="0"/>
                <w:numId w:val="4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обучение методам релаксации и визуализации.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Основные направления развивающей работы с одаренными детьми могут быть представлены как организация групповой и индивидуальной рефлексии; групповые тренинги, нацеленные на освоение учащимися способов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самоанализа, самоконтроля, организации труда, планирования, эффективной коммуникации и т.д.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проведении коррекционной работы специалисты системы сопровождения имеют определенные эталоны психического развития. Поэтому, как правило, за коррекционной работой закрепляется смысл «исправления» отклонений.</w:t>
            </w:r>
          </w:p>
          <w:p w:rsidR="00FA295E" w:rsidRPr="00FA295E" w:rsidRDefault="00FA295E" w:rsidP="00FA295E">
            <w:pPr>
              <w:numPr>
                <w:ilvl w:val="0"/>
                <w:numId w:val="5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Просветительское направление: развитие психолого-педагогической компетентности администрации, педагогов, родителей; содействие в повышении квалификации педагогов, работающих с талантливыми детьми. Данное направление требует от специалистов организации работы с родителями одаренных детей как участниками учебно-воспитательного процесса. 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Работу с родительской общественностью следует рассматривать как важнейшую задачу, решаемую в системе психолого-педагогического со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провождения как в традиционных формах консультирования и просвещения, так и в достаточно новой для системы сопровождения форме совместных (родители и дети) семинаров-тренингов по развитию навыков общения, со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трудничества, разрешения конфликтов, которые позволяют преодолеть недостаток знаний в области педагогики и психологии  и повысить педагогическую и психологическую культуру при реализации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задач развития одаренного ребенка. Педагогическое просвещение и образование необходимо и педагогам.  К работе с одаренными детьми педагоги должны быть особым образом подготовлены. В.С. Юркевич отмечает, что педагог выбирает работу с одаренными детьми зачастую потому, что определенные характеристики одаренности в той  или иной мере характеризуют и его самого (яркие познавательные интересы, высокая потребность в самореализации, особая эмоциональная чувствительность и т.д.). В силу этих причин педагог нередко оказываетс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 на грани работы «на износ»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Поэтому необходимы профилактические меры – организация условий, важных для работы в данном направлении: организация специальных клубов, где учителя получали бы в полной мере необходимую эмоциональную и профессиональную поддержку; необходима организация специальных релаксационных мероприятий для педагогов; создание благоприятных возможностей для реализации вне профессиональных интересов (занятия искусством, спортом, разного рода «хобби»); наличие специальных культурно-туристических программ для педагогов, предусматривающих возможности интересного, регулярного  и доступного отдыха.</w:t>
            </w:r>
          </w:p>
          <w:p w:rsidR="00FA295E" w:rsidRPr="00FA295E" w:rsidRDefault="00FA295E" w:rsidP="00FA295E">
            <w:pPr>
              <w:numPr>
                <w:ilvl w:val="0"/>
                <w:numId w:val="5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Консультационное направление: оказание психологической помощи талантливым и одарённым детям, родителям и педагогам в решении возникающих у них проблем (конфликты в явной и скрытой форме, нежелание ученика и педагога сотрудничать вне урока и пр.). Консультационное направление призвано не только 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поддержать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одаренного школьника в его выборе деятельности, но и обеспечить формирование самой способности к сознательному ответственному выбору. 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Предметом пристального внимания специалистов должна стать способность учащихся к проектированию индивидуальной траектории (маршрута) обучения, профессионализации, а также способность к проектированию собственного жизненного пути.).</w:t>
            </w:r>
            <w:proofErr w:type="gramEnd"/>
          </w:p>
          <w:p w:rsidR="00FA295E" w:rsidRPr="00FA295E" w:rsidRDefault="00FA295E" w:rsidP="00FA295E">
            <w:pPr>
              <w:numPr>
                <w:ilvl w:val="0"/>
                <w:numId w:val="5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Психопрофилактическое направление</w:t>
            </w:r>
            <w:r w:rsidRPr="00FA29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охрана и укрепление здоровья, формирование в школьном сообществе определённой психологической установки в отношении одарённости. Организация психологической среды в школе, поддерживающей и развивающей идеи уникальности каждого школьника, ценности именно его способностей. Такая установка является противовесом конкуренции, самоутверждению за счёт других.</w:t>
            </w:r>
          </w:p>
          <w:p w:rsidR="00FA295E" w:rsidRPr="00FA295E" w:rsidRDefault="00FA295E" w:rsidP="00FA295E">
            <w:pPr>
              <w:numPr>
                <w:ilvl w:val="0"/>
                <w:numId w:val="5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Экспертное направление: экспертиза образовательных и учебных программ, проектов, пособий, образовательной среды, профессиональной деятельности специалистов школ.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образователь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 xml:space="preserve">ной программе основное внимание должно уделяться становлению, развитию и воспитанию личности одаренного ребенка в совокупности ее когнитивных, эмоциональных,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мотивационно-потребностных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характеристик. Основными стратегиями обучения и развития детей в школе приняты ускорение, углубление, обогащение, которые необходимо использовать в комплексе и в различных комбинациях. 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Создаваемые в соответствии с этими стратегиями образовательные программы развития детской одаренности в условиях дополнительного общего образования должны быть направлены на совершенствование когнитивных, поведенческих, эмоциональных и мотивационных сфер личности ребенка, обеспечивать гибкость и вариативность учебного процесса за счет включения в них предметных,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надпредметных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знаний и умений, предусматривать использование разнообразных источников информации и личностно-ориентированных технологий обучения, способствовать развитию самопознания и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социализации личности. 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Такая программа должна умело сочетать в себе элементы традиционного обучения и методы активного психологического обучения (тренинг, ролевая игра, работа проблемной группы, групповая дискуссия по принятию общего решения и т.д.) и выполнять не только обучающую, но и диагностическую, прогностическую, коррекционную функции, что предпола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гает изучение стартовых возможностей и динамики развития ребенка в процессе освоения программы.</w:t>
            </w:r>
            <w:proofErr w:type="gramEnd"/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мнению А.И. Савенкова, особое внимание нужно обращать на наличие в образовательных программах трехкомпонентного состава, включающего самостоятельные подпрограммы: тренинг, исследовательскую практику, мониторинг. В процессе участия в тренинге учащиеся овладевают специальными знаниями, умениями и навыками исследовательского поиска (видеть проблемы, ставить вопросы, выдвигать гипотезы и др.), в процессе практики проводят самостоятельные исследования и выполняют собственные творческие проекты, мониторинг позволяет освоить практику презентаций результатов собственных исследований, формирует умения аргумент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ировать собственные суждения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A295E" w:rsidRPr="00FA295E" w:rsidRDefault="00FA295E" w:rsidP="00FA295E">
            <w:pPr>
              <w:numPr>
                <w:ilvl w:val="0"/>
                <w:numId w:val="6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FA295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. 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Мотивационное направление — поощрение талантливых и одаренных учащихся, педагогов и родителей (премии, почетные грамоты и пр.).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психолого-педагогической службы может осуществляться по трем направлениям:</w:t>
            </w:r>
          </w:p>
          <w:p w:rsidR="00FA295E" w:rsidRPr="00FA295E" w:rsidRDefault="00FA295E" w:rsidP="00FA295E">
            <w:pPr>
              <w:numPr>
                <w:ilvl w:val="0"/>
                <w:numId w:val="7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непосредственно с ребенком;</w:t>
            </w:r>
          </w:p>
          <w:p w:rsidR="00FA295E" w:rsidRPr="00FA295E" w:rsidRDefault="00FA295E" w:rsidP="00FA295E">
            <w:pPr>
              <w:numPr>
                <w:ilvl w:val="0"/>
                <w:numId w:val="7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путем организация квалифицированной помощи педагогам;</w:t>
            </w:r>
          </w:p>
          <w:p w:rsidR="00FA295E" w:rsidRPr="00FA295E" w:rsidRDefault="00FA295E" w:rsidP="00FA295E">
            <w:pPr>
              <w:numPr>
                <w:ilvl w:val="0"/>
                <w:numId w:val="7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путем реализации помощи родителям одаренного ребенка.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Образовательная среда школы будет адаптирована к образовательным потребностям одаренных детей за счет следующих факторов:</w:t>
            </w:r>
          </w:p>
          <w:p w:rsidR="00FA295E" w:rsidRPr="00FA295E" w:rsidRDefault="00FA295E" w:rsidP="00FA295E">
            <w:pPr>
              <w:numPr>
                <w:ilvl w:val="0"/>
                <w:numId w:val="8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подбора оптимальных рефлексивных методов обучения, воспитания, развития;</w:t>
            </w:r>
          </w:p>
          <w:p w:rsidR="00FA295E" w:rsidRPr="00FA295E" w:rsidRDefault="00FA295E" w:rsidP="00FA295E">
            <w:pPr>
              <w:numPr>
                <w:ilvl w:val="0"/>
                <w:numId w:val="8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психолого-педагогической, правовой, социальной,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валеологической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поддержки 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FA295E" w:rsidRPr="00FA295E" w:rsidRDefault="00FA295E" w:rsidP="00FA295E">
            <w:pPr>
              <w:numPr>
                <w:ilvl w:val="0"/>
                <w:numId w:val="8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психолого-педагогического сопровождения учащихся на каждом этапе и уровне образовательного процесса; комфортности окружающей среды.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Задачи психолого-педагогической служб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FA295E" w:rsidRPr="00FA295E" w:rsidRDefault="00FA295E" w:rsidP="00FA295E">
            <w:pPr>
              <w:numPr>
                <w:ilvl w:val="0"/>
                <w:numId w:val="9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Психолого-педагогическая поддержка – диагностика,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консультативно-тренинговая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работа, направленная на развитие самосознания, у одарённого ребёнка важно формировать ценностное отношение к себе, к своему таланту, развивать глубокое понимание своих возможностей (одаренные дети находятся в состоянии большого риска социальной изоляции и отвержения со стороны ровесников,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жизни в обществе, у таких детей возникают трудности в нахождении близких по духу друзей, трудности в социальной адаптации, появляются проблемы участия в играх сверстников, которые им не интересны. 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Дети подстраиваются под других, хотят казаться такими, как все, учителя очень часто не распознают одаренных учащихся и отрицательно оценивают их способности и достижения, сложность положения усугубляется тем, что сами дети осознают свою непохожесть).</w:t>
            </w:r>
            <w:proofErr w:type="gramEnd"/>
          </w:p>
          <w:p w:rsidR="00FA295E" w:rsidRPr="00FA295E" w:rsidRDefault="00FA295E" w:rsidP="00FA295E">
            <w:pPr>
              <w:numPr>
                <w:ilvl w:val="0"/>
                <w:numId w:val="9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Обучение одарённого ребёнка социально-психологическим навыкам и умениям установления и поддержания гармоничных отношений с окружающими, понимание своих чувств и переживаний в общении, делового сотрудничества, конструктивного решения конфликтов (известно, что высокий уровень интеллектуального развития не только не гарантирует ребенку, да и взрослому успешность в общении с другими людьми, но нередко сочетается с большими затруднениями в установлении контакта и осуществлении коммуникации, а именно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этом и проявляется феномен интеллектуально-социальной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диссинхронии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Хотя одаренные дети и подростки с трудностями в общении нередко успешно взаимодействуют с партнерами посредством Интернета, при этом коммуникативные процессы претерпевают существенные изменения по сравнению с традиционными формами общения - исключаются либо модифицируются некоторые сложные коммуникативные действия, требующие высокого уровня развития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социально-перцептивных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эмоциональных процессов (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эмпатии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и в целом социальной компетенции).</w:t>
            </w:r>
            <w:proofErr w:type="gramEnd"/>
          </w:p>
          <w:p w:rsidR="00FA295E" w:rsidRPr="00FA295E" w:rsidRDefault="00FA295E" w:rsidP="00FA295E">
            <w:pPr>
              <w:numPr>
                <w:ilvl w:val="0"/>
                <w:numId w:val="9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Охрана и укрепление здоровья; развитие навыков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управления стрессом (современные исследования показывают, что гармоничность в развитии различных сторон психики одаренного человека является относительной редкостью, чаще можно столкнуться с неравномерностью, односторонностью развития, которая зачастую не только сохраняется на протяжении всей жизни одаренного человека, но и углубляется, порождая у него ряд психологических проблем).</w:t>
            </w:r>
            <w:proofErr w:type="gramEnd"/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Программа сопровождения разрабатывается совместно всеми субъектами воспитательно-образовательно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процесса</w:t>
            </w: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Заместитель директора по учебно-воспитательной работе осуществляет 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реализацией программы.</w:t>
            </w:r>
          </w:p>
          <w:p w:rsidR="00FA295E" w:rsidRPr="00FA295E" w:rsidRDefault="00FA295E" w:rsidP="00FA295E">
            <w:pPr>
              <w:numPr>
                <w:ilvl w:val="0"/>
                <w:numId w:val="10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Диагностический этап</w:t>
            </w:r>
          </w:p>
          <w:p w:rsidR="00FA295E" w:rsidRPr="00FA295E" w:rsidRDefault="00FA295E" w:rsidP="00FA295E">
            <w:pPr>
              <w:numPr>
                <w:ilvl w:val="0"/>
                <w:numId w:val="1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педагогическая диагностика;</w:t>
            </w:r>
          </w:p>
          <w:p w:rsidR="00FA295E" w:rsidRPr="00FA295E" w:rsidRDefault="00FA295E" w:rsidP="00FA295E">
            <w:pPr>
              <w:numPr>
                <w:ilvl w:val="0"/>
                <w:numId w:val="1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психологическая диагностика;</w:t>
            </w:r>
          </w:p>
          <w:p w:rsidR="00FA295E" w:rsidRPr="00FA295E" w:rsidRDefault="00FA295E" w:rsidP="00FA295E">
            <w:pPr>
              <w:numPr>
                <w:ilvl w:val="0"/>
                <w:numId w:val="1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специальная диагностика (углубленная);</w:t>
            </w:r>
          </w:p>
          <w:p w:rsidR="00FA295E" w:rsidRPr="00FA295E" w:rsidRDefault="00FA295E" w:rsidP="00FA295E">
            <w:pPr>
              <w:numPr>
                <w:ilvl w:val="0"/>
                <w:numId w:val="1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диагностический мониторинг (анализ динамики развития).</w:t>
            </w:r>
          </w:p>
          <w:p w:rsidR="00FA295E" w:rsidRPr="00FA295E" w:rsidRDefault="00FA295E" w:rsidP="00FA295E">
            <w:pPr>
              <w:numPr>
                <w:ilvl w:val="0"/>
                <w:numId w:val="12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Информационный этап</w:t>
            </w:r>
          </w:p>
          <w:p w:rsidR="00FA295E" w:rsidRPr="00FA295E" w:rsidRDefault="00FA295E" w:rsidP="00FA295E">
            <w:pPr>
              <w:numPr>
                <w:ilvl w:val="0"/>
                <w:numId w:val="1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подбор литературы по тематике;</w:t>
            </w:r>
          </w:p>
          <w:p w:rsidR="00FA295E" w:rsidRPr="00FA295E" w:rsidRDefault="00FA295E" w:rsidP="00FA295E">
            <w:pPr>
              <w:numPr>
                <w:ilvl w:val="0"/>
                <w:numId w:val="1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банка информации по работе с одаренными детьми;</w:t>
            </w:r>
          </w:p>
          <w:p w:rsidR="00FA295E" w:rsidRPr="00FA295E" w:rsidRDefault="00FA295E" w:rsidP="00FA295E">
            <w:pPr>
              <w:numPr>
                <w:ilvl w:val="0"/>
                <w:numId w:val="1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курса лекций и бесед по проблемам одаренности;</w:t>
            </w:r>
          </w:p>
          <w:p w:rsidR="00FA295E" w:rsidRPr="00FA295E" w:rsidRDefault="00FA295E" w:rsidP="00FA295E">
            <w:pPr>
              <w:numPr>
                <w:ilvl w:val="0"/>
                <w:numId w:val="1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просветительская работа со всеми субъектами образовательного процесса.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III. Подготовительный этап</w:t>
            </w:r>
          </w:p>
          <w:p w:rsidR="00FA295E" w:rsidRPr="00FA295E" w:rsidRDefault="00FA295E" w:rsidP="00FA295E">
            <w:pPr>
              <w:numPr>
                <w:ilvl w:val="0"/>
                <w:numId w:val="14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определение функций каждого субъекта воспитательно-образовательного процесса;</w:t>
            </w:r>
          </w:p>
          <w:p w:rsidR="00FA295E" w:rsidRPr="00FA295E" w:rsidRDefault="00FA295E" w:rsidP="00FA295E">
            <w:pPr>
              <w:numPr>
                <w:ilvl w:val="0"/>
                <w:numId w:val="14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составление индивидуальной программы развития для каждой категории специальной одаренности;</w:t>
            </w:r>
          </w:p>
          <w:p w:rsidR="00FA295E" w:rsidRPr="00FA295E" w:rsidRDefault="00FA295E" w:rsidP="00FA295E">
            <w:pPr>
              <w:numPr>
                <w:ilvl w:val="0"/>
                <w:numId w:val="14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разработка рекомендаций для родителей по сопровождению развития одаренного ребенка.</w:t>
            </w:r>
          </w:p>
          <w:p w:rsidR="00FA295E" w:rsidRPr="00FA295E" w:rsidRDefault="00FA295E" w:rsidP="00FA295E">
            <w:pPr>
              <w:numPr>
                <w:ilvl w:val="0"/>
                <w:numId w:val="15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Развивающий этап</w:t>
            </w:r>
          </w:p>
          <w:p w:rsidR="00FA295E" w:rsidRPr="00FA295E" w:rsidRDefault="00FA295E" w:rsidP="00FA295E">
            <w:pPr>
              <w:numPr>
                <w:ilvl w:val="0"/>
                <w:numId w:val="16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организация и проведение индивидуальных и групповых занятий с 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(по индивидуальному плану);</w:t>
            </w:r>
          </w:p>
          <w:p w:rsidR="00FA295E" w:rsidRPr="00FA295E" w:rsidRDefault="00FA295E" w:rsidP="00FA295E">
            <w:pPr>
              <w:numPr>
                <w:ilvl w:val="0"/>
                <w:numId w:val="16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мероприятий по социализации и адаптации одаренного ребенка в группе сверстников;</w:t>
            </w:r>
          </w:p>
          <w:p w:rsidR="00FA295E" w:rsidRPr="00FA295E" w:rsidRDefault="00FA295E" w:rsidP="00FA295E">
            <w:pPr>
              <w:numPr>
                <w:ilvl w:val="0"/>
                <w:numId w:val="16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различных мероприятий, формирующих развивающую среду для одаренных детей, с включением в них всех субъектов воспитательно-образовательного процесса (педагоги, воспитатели, администрация, психолог, родители и др.).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Функции субъектов воспитательно-образовательного процесса при организации работы с одаренными детьми различны.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Психолог:</w:t>
            </w:r>
          </w:p>
          <w:p w:rsidR="00FA295E" w:rsidRPr="00FA295E" w:rsidRDefault="00FA295E" w:rsidP="00FA295E">
            <w:pPr>
              <w:numPr>
                <w:ilvl w:val="0"/>
                <w:numId w:val="17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Диагностическая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осуществление психологической диагностики (начальной, текущей, итоговой) всех субъектов процесса. Сбор и анализ результатов педагогической диагностики.</w:t>
            </w:r>
          </w:p>
          <w:p w:rsidR="00FA295E" w:rsidRPr="00FA295E" w:rsidRDefault="00FA295E" w:rsidP="00FA295E">
            <w:pPr>
              <w:numPr>
                <w:ilvl w:val="0"/>
                <w:numId w:val="17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Информационная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просвещение родителей и воспитателей по проблемам выявления, сопровождения и развития одаренности.</w:t>
            </w:r>
          </w:p>
          <w:p w:rsidR="00FA295E" w:rsidRPr="00FA295E" w:rsidRDefault="00FA295E" w:rsidP="00FA295E">
            <w:pPr>
              <w:numPr>
                <w:ilvl w:val="0"/>
                <w:numId w:val="17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Коррекционная – организация мероприятий по адаптации и социализации одаренного ребенка. Коррекция эмоциональных и поведенческих нарушений.</w:t>
            </w:r>
          </w:p>
          <w:p w:rsidR="00FA295E" w:rsidRPr="00FA295E" w:rsidRDefault="00FA295E" w:rsidP="00FA295E">
            <w:pPr>
              <w:numPr>
                <w:ilvl w:val="0"/>
                <w:numId w:val="17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Развивающая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участие в развитии одаренного ребенка (индивидуальные и групповые занятия, оказание помощи воспитателям и специалистам при составлении программ индивидуального развития одаренного ребенка).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директора по учебно-воспитательной работе:</w:t>
            </w:r>
          </w:p>
          <w:p w:rsidR="00FA295E" w:rsidRPr="00FA295E" w:rsidRDefault="00FA295E" w:rsidP="00FA295E">
            <w:pPr>
              <w:numPr>
                <w:ilvl w:val="0"/>
                <w:numId w:val="18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Организационная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осуществляет организацию и координацию процесса сопровождения одаренного ребенка.</w:t>
            </w:r>
          </w:p>
          <w:p w:rsidR="00FA295E" w:rsidRPr="00FA295E" w:rsidRDefault="00FA295E" w:rsidP="00FA295E">
            <w:pPr>
              <w:numPr>
                <w:ilvl w:val="0"/>
                <w:numId w:val="18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Информационная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консультирование родителей по вопросам воспитания, обучения их одаренных детей.</w:t>
            </w:r>
          </w:p>
          <w:p w:rsidR="00FA295E" w:rsidRPr="00FA295E" w:rsidRDefault="00FA295E" w:rsidP="00FA295E">
            <w:pPr>
              <w:numPr>
                <w:ilvl w:val="0"/>
                <w:numId w:val="18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Контролирующая – разработка схемы наблюдения за процессом сопровождения одаренного ребенка. Коррекция деятельности субъектов процесса на основе мониторинга и анализа их работы.</w:t>
            </w:r>
          </w:p>
          <w:p w:rsidR="00FA295E" w:rsidRPr="00FA295E" w:rsidRDefault="00FA295E" w:rsidP="00FA295E">
            <w:pPr>
              <w:numPr>
                <w:ilvl w:val="0"/>
                <w:numId w:val="18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Методическая – организует методическое оснащение процесса сопровождения одаренного ребенка (пособия, литература и другое оборудование). Оказывает методическую помощь педагогам в разработке программ.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Педагоги:</w:t>
            </w:r>
          </w:p>
          <w:p w:rsidR="00FA295E" w:rsidRPr="00FA295E" w:rsidRDefault="00FA295E" w:rsidP="00FA295E">
            <w:pPr>
              <w:numPr>
                <w:ilvl w:val="0"/>
                <w:numId w:val="19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Информационная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сотрудничество с родителями с целью распространения информации по особенностям одаренного ребенка.</w:t>
            </w:r>
          </w:p>
          <w:p w:rsidR="00FA295E" w:rsidRPr="00FA295E" w:rsidRDefault="00FA295E" w:rsidP="00FA295E">
            <w:pPr>
              <w:numPr>
                <w:ilvl w:val="0"/>
                <w:numId w:val="19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Развивающая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определение педагогических задач сопровождения с учетом индивидуальных особенностей одаренных детей и потребностей семьи. Разработка и внедрение индивидуальных и групповых программ развития одаренного ребенка.</w:t>
            </w:r>
          </w:p>
          <w:p w:rsidR="00FA295E" w:rsidRPr="00FA295E" w:rsidRDefault="00FA295E" w:rsidP="00FA295E">
            <w:pPr>
              <w:numPr>
                <w:ilvl w:val="0"/>
                <w:numId w:val="19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Координирующая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осуществляет координацию деятельности учителя-предметника, музыкального руководителя, инструктора по физической культуре и других преподавателей в рамках программы сопровождения одаренного ребенка.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субъекты педагогической деятельности:</w:t>
            </w:r>
          </w:p>
          <w:p w:rsidR="00FA295E" w:rsidRPr="00FA295E" w:rsidRDefault="00FA295E" w:rsidP="00FA295E">
            <w:pPr>
              <w:numPr>
                <w:ilvl w:val="0"/>
                <w:numId w:val="20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Диагностическая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выделение группы детей со специальными способностями. Углубленная диагностика одаренного ребенка с целью определения зоны его ближайшего развития.</w:t>
            </w:r>
          </w:p>
          <w:p w:rsidR="00FA295E" w:rsidRPr="00FA295E" w:rsidRDefault="00FA295E" w:rsidP="00FA295E">
            <w:pPr>
              <w:numPr>
                <w:ilvl w:val="0"/>
                <w:numId w:val="20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Развивающая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осуществляет развитие музыкальных, физических и др. способностей и эмоциональной сферы ребенка. Учитывает индивидуальные особенности детей, осуществляет дифференцированный подход к подбору групп одаренных школьников. Активно участвует в преобразовании среды развития ребенка.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Субъекты педагогической деятельности составляют карту одаренного ребенка, которая включает:</w:t>
            </w:r>
          </w:p>
          <w:p w:rsidR="00FA295E" w:rsidRPr="00FA295E" w:rsidRDefault="00FA295E" w:rsidP="00FA295E">
            <w:pPr>
              <w:numPr>
                <w:ilvl w:val="0"/>
                <w:numId w:val="2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 ребенка.</w:t>
            </w:r>
          </w:p>
          <w:p w:rsidR="00FA295E" w:rsidRPr="00FA295E" w:rsidRDefault="00FA295E" w:rsidP="00FA295E">
            <w:pPr>
              <w:numPr>
                <w:ilvl w:val="0"/>
                <w:numId w:val="2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Возраст ребенка (год, месяц).</w:t>
            </w:r>
          </w:p>
          <w:p w:rsidR="00FA295E" w:rsidRPr="00FA295E" w:rsidRDefault="00FA295E" w:rsidP="00FA295E">
            <w:pPr>
              <w:numPr>
                <w:ilvl w:val="0"/>
                <w:numId w:val="2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Медицинское заключение (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последний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профосмотр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</w:t>
            </w:r>
          </w:p>
          <w:p w:rsidR="00FA295E" w:rsidRPr="00FA295E" w:rsidRDefault="00FA295E" w:rsidP="00FA295E">
            <w:pPr>
              <w:numPr>
                <w:ilvl w:val="0"/>
                <w:numId w:val="2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Сведения о родителях.</w:t>
            </w:r>
          </w:p>
          <w:p w:rsidR="00FA295E" w:rsidRPr="00FA295E" w:rsidRDefault="00FA295E" w:rsidP="00FA295E">
            <w:pPr>
              <w:numPr>
                <w:ilvl w:val="0"/>
                <w:numId w:val="2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 семьи.</w:t>
            </w:r>
          </w:p>
          <w:p w:rsidR="00FA295E" w:rsidRPr="00FA295E" w:rsidRDefault="00FA295E" w:rsidP="00FA295E">
            <w:pPr>
              <w:numPr>
                <w:ilvl w:val="0"/>
                <w:numId w:val="2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 семьи.</w:t>
            </w:r>
          </w:p>
          <w:p w:rsidR="00FA295E" w:rsidRPr="00FA295E" w:rsidRDefault="00FA295E" w:rsidP="00FA295E">
            <w:pPr>
              <w:numPr>
                <w:ilvl w:val="0"/>
                <w:numId w:val="2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Результаты психологической диагностики</w:t>
            </w:r>
          </w:p>
          <w:p w:rsidR="00FA295E" w:rsidRPr="00FA295E" w:rsidRDefault="00FA295E" w:rsidP="00FA295E">
            <w:pPr>
              <w:numPr>
                <w:ilvl w:val="0"/>
                <w:numId w:val="2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Результаты педагогической диагностики</w:t>
            </w:r>
          </w:p>
          <w:p w:rsidR="00FA295E" w:rsidRPr="00FA295E" w:rsidRDefault="00FA295E" w:rsidP="00FA295E">
            <w:pPr>
              <w:numPr>
                <w:ilvl w:val="0"/>
                <w:numId w:val="2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Результаты социометрического исследования</w:t>
            </w:r>
          </w:p>
          <w:p w:rsidR="00FA295E" w:rsidRPr="00FA295E" w:rsidRDefault="00FA295E" w:rsidP="00FA295E">
            <w:pPr>
              <w:numPr>
                <w:ilvl w:val="0"/>
                <w:numId w:val="2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Область одаренности</w:t>
            </w:r>
          </w:p>
          <w:p w:rsidR="00FA295E" w:rsidRPr="00FA295E" w:rsidRDefault="00FA295E" w:rsidP="00FA295E">
            <w:pPr>
              <w:numPr>
                <w:ilvl w:val="0"/>
                <w:numId w:val="2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Признаки одаренности</w:t>
            </w:r>
          </w:p>
          <w:p w:rsidR="00FA295E" w:rsidRPr="00FA295E" w:rsidRDefault="00FA295E" w:rsidP="00FA295E">
            <w:pPr>
              <w:numPr>
                <w:ilvl w:val="0"/>
                <w:numId w:val="2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Диагностика одаренности</w:t>
            </w:r>
          </w:p>
          <w:p w:rsidR="00FA295E" w:rsidRPr="00FA295E" w:rsidRDefault="00FA295E" w:rsidP="00FA295E">
            <w:pPr>
              <w:numPr>
                <w:ilvl w:val="0"/>
                <w:numId w:val="2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Выводы и рекомендации</w:t>
            </w:r>
          </w:p>
          <w:p w:rsidR="00FA295E" w:rsidRPr="00FA295E" w:rsidRDefault="00FA295E" w:rsidP="00FA295E">
            <w:pPr>
              <w:numPr>
                <w:ilvl w:val="0"/>
                <w:numId w:val="21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Развивающая программа (разрабатывается и внедряется всеми субъектами воспитательно-образовательного процесса).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Структура программы сопровождения одаренного ребенка включает:</w:t>
            </w:r>
          </w:p>
          <w:p w:rsidR="00FA295E" w:rsidRPr="00FA295E" w:rsidRDefault="00FA295E" w:rsidP="00FA295E">
            <w:pPr>
              <w:numPr>
                <w:ilvl w:val="0"/>
                <w:numId w:val="22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Определение целей и задач программы сопровождения.</w:t>
            </w:r>
          </w:p>
          <w:p w:rsidR="00FA295E" w:rsidRPr="00FA295E" w:rsidRDefault="00FA295E" w:rsidP="00FA295E">
            <w:pPr>
              <w:numPr>
                <w:ilvl w:val="0"/>
                <w:numId w:val="22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Определение субъектов воспитательно-образовательного процесса, задействованных в программе.</w:t>
            </w:r>
          </w:p>
          <w:p w:rsidR="00FA295E" w:rsidRPr="00FA295E" w:rsidRDefault="00FA295E" w:rsidP="00FA295E">
            <w:pPr>
              <w:numPr>
                <w:ilvl w:val="0"/>
                <w:numId w:val="22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Определение функций и содержания работы каждого субъекта программы сопровождения.</w:t>
            </w:r>
          </w:p>
          <w:p w:rsidR="00FA295E" w:rsidRPr="00FA295E" w:rsidRDefault="00FA295E" w:rsidP="00FA295E">
            <w:pPr>
              <w:numPr>
                <w:ilvl w:val="0"/>
                <w:numId w:val="22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Мониторинг программы.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Таким образом, в настоящее время психолого-педагогическое сопровождение школьников выступает как неотъемлемый элемент системы образования, который способствует развитию детской одаренности.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FA295E" w:rsidRPr="00FA295E" w:rsidRDefault="00FA295E" w:rsidP="00FA295E">
            <w:pPr>
              <w:spacing w:after="235" w:line="33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Список литературы:</w:t>
            </w:r>
          </w:p>
          <w:p w:rsidR="00FA295E" w:rsidRPr="00FA295E" w:rsidRDefault="00FA295E" w:rsidP="00FA295E">
            <w:pPr>
              <w:numPr>
                <w:ilvl w:val="0"/>
                <w:numId w:val="2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Даль В.И. Толковый словарь живого великорусского языка. – М: «Русский язык», 1980. - С.272.</w:t>
            </w:r>
          </w:p>
          <w:p w:rsidR="00FA295E" w:rsidRPr="00FA295E" w:rsidRDefault="00FA295E" w:rsidP="00FA295E">
            <w:pPr>
              <w:numPr>
                <w:ilvl w:val="0"/>
                <w:numId w:val="2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Зеер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Э.Ф. Психология профессионального образования: учебник для студ. учреждений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высш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проф. образования / Э.Ф. 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Зеер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— 2-е изд.,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испр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и доп. — М.: Издательский центр «Академия», 2013. — 416 с. — (Сер.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</w:t>
            </w:r>
            <w:proofErr w:type="gramEnd"/>
          </w:p>
          <w:p w:rsidR="00FA295E" w:rsidRPr="00FA295E" w:rsidRDefault="00FA295E" w:rsidP="00FA295E">
            <w:pPr>
              <w:numPr>
                <w:ilvl w:val="0"/>
                <w:numId w:val="2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Детская одаренность как цель, средство и результат образовательной практики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од ред. В.Б.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Новичкова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- М., 2002.</w:t>
            </w:r>
          </w:p>
          <w:p w:rsidR="00FA295E" w:rsidRPr="00FA295E" w:rsidRDefault="00FA295E" w:rsidP="00FA295E">
            <w:pPr>
              <w:numPr>
                <w:ilvl w:val="0"/>
                <w:numId w:val="2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Работа с одаренными детьми. Выявление одаренности у детей (Методические рекомендации для педагогов). Составители: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Боева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Е.Л., Кондратенко О.И. – Старый Оскол, 2011 // http://klex.ru/e16</w:t>
            </w:r>
          </w:p>
          <w:p w:rsidR="00FA295E" w:rsidRPr="00FA295E" w:rsidRDefault="00FA295E" w:rsidP="00FA295E">
            <w:pPr>
              <w:numPr>
                <w:ilvl w:val="0"/>
                <w:numId w:val="2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Рабочая концепция одаренности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/ А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вт. коллектив: Богоявленская Д.Б. (отв. ред.),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Шадриков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В.Д. (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науч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ред.), Бабаева Ю.Д.,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Брушлинский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А.В., Дружинин В.Н. и др. – 2-е изд.,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расш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перераб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– М., 2003. – 95 с.</w:t>
            </w:r>
          </w:p>
          <w:p w:rsidR="00FA295E" w:rsidRPr="00FA295E" w:rsidRDefault="00FA295E" w:rsidP="00FA295E">
            <w:pPr>
              <w:numPr>
                <w:ilvl w:val="0"/>
                <w:numId w:val="2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Руководство практического психолога: Психическое здоровье детей и подростков в контексте психологической службы. И.В. Дубровина, А.Д. Андреева, Т.В.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Вохмянина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Под редакцией И.В. Дубровиной – 4-е изд., стереотип. – М.: Академия, 2000. – 176 </w:t>
            </w:r>
            <w:proofErr w:type="gram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A295E" w:rsidRPr="00FA295E" w:rsidRDefault="00FA295E" w:rsidP="00FA295E">
            <w:pPr>
              <w:numPr>
                <w:ilvl w:val="0"/>
                <w:numId w:val="2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Савенков А.И. Психология детской одаренности. – М.: Генезис, 2010. – С.362-419.</w:t>
            </w:r>
          </w:p>
          <w:p w:rsidR="00FA295E" w:rsidRPr="00FA295E" w:rsidRDefault="00FA295E" w:rsidP="00FA295E">
            <w:pPr>
              <w:numPr>
                <w:ilvl w:val="0"/>
                <w:numId w:val="2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Семенова Н.В. Психологическое сопровождение работы с одаренными детьми // Актуальные проблемы психологии образования: Материалы второй региональной научно-практической конференции - Н. Новгород: НГЦ, 2001. - С.86-89.</w:t>
            </w:r>
          </w:p>
          <w:p w:rsidR="00FA295E" w:rsidRPr="00FA295E" w:rsidRDefault="00FA295E" w:rsidP="00FA295E">
            <w:pPr>
              <w:numPr>
                <w:ilvl w:val="0"/>
                <w:numId w:val="2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Синягина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Н.Ю.,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Чирковская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Е.Г. Личностно-ориентированный учебно-воспитательный процесс и развитие одаренности / Под ред. А.А. 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Деркача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Калиш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М., 2001. – 131 с.</w:t>
            </w:r>
          </w:p>
          <w:p w:rsidR="00FA295E" w:rsidRPr="00FA295E" w:rsidRDefault="00FA295E" w:rsidP="00FA295E">
            <w:pPr>
              <w:numPr>
                <w:ilvl w:val="0"/>
                <w:numId w:val="2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Чекунова</w:t>
            </w:r>
            <w:proofErr w:type="spellEnd"/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Е.А. Психолого-педагогическое сопровождение детской одаренности в образовательном пространстве школы // Известия ДГПУ, №3, 2010. – С. 38-42.</w:t>
            </w:r>
          </w:p>
          <w:p w:rsidR="00FA295E" w:rsidRPr="00FA295E" w:rsidRDefault="00FA295E" w:rsidP="00FA295E">
            <w:pPr>
              <w:numPr>
                <w:ilvl w:val="0"/>
                <w:numId w:val="23"/>
              </w:numPr>
              <w:spacing w:before="100" w:beforeAutospacing="1" w:after="100" w:afterAutospacing="1" w:line="335" w:lineRule="atLeast"/>
              <w:ind w:left="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9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Юркевич В.С. Проблема сохранения здоровья педагогов в школах, ориентированных на работу с одаренными детьми //Одаренные дети – достояние Москвы: Сборник материалов научно-практической конференции Университетского образовательного округа МГППУ (21 февраля 2007 г.) – М.: ООО «АЛВИАН». - С.115-117.</w:t>
            </w:r>
          </w:p>
        </w:tc>
      </w:tr>
    </w:tbl>
    <w:p w:rsidR="007D597E" w:rsidRDefault="007D597E"/>
    <w:sectPr w:rsidR="007D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7F4"/>
    <w:multiLevelType w:val="multilevel"/>
    <w:tmpl w:val="3B70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11E01"/>
    <w:multiLevelType w:val="multilevel"/>
    <w:tmpl w:val="77BC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F36A3"/>
    <w:multiLevelType w:val="multilevel"/>
    <w:tmpl w:val="AADA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60B86"/>
    <w:multiLevelType w:val="multilevel"/>
    <w:tmpl w:val="8754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110DD"/>
    <w:multiLevelType w:val="multilevel"/>
    <w:tmpl w:val="47E0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B1747"/>
    <w:multiLevelType w:val="multilevel"/>
    <w:tmpl w:val="4B8A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334B9"/>
    <w:multiLevelType w:val="multilevel"/>
    <w:tmpl w:val="ACDA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B0F57"/>
    <w:multiLevelType w:val="multilevel"/>
    <w:tmpl w:val="535A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D0D48"/>
    <w:multiLevelType w:val="multilevel"/>
    <w:tmpl w:val="501A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7A0977"/>
    <w:multiLevelType w:val="multilevel"/>
    <w:tmpl w:val="839C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25F30"/>
    <w:multiLevelType w:val="multilevel"/>
    <w:tmpl w:val="1D04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4505B"/>
    <w:multiLevelType w:val="multilevel"/>
    <w:tmpl w:val="02AC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972971"/>
    <w:multiLevelType w:val="multilevel"/>
    <w:tmpl w:val="3934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7B0FBF"/>
    <w:multiLevelType w:val="multilevel"/>
    <w:tmpl w:val="A404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1265BF"/>
    <w:multiLevelType w:val="multilevel"/>
    <w:tmpl w:val="529A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424AE3"/>
    <w:multiLevelType w:val="multilevel"/>
    <w:tmpl w:val="7862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E2D6F"/>
    <w:multiLevelType w:val="multilevel"/>
    <w:tmpl w:val="5D10A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33B79"/>
    <w:multiLevelType w:val="multilevel"/>
    <w:tmpl w:val="B440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949BA"/>
    <w:multiLevelType w:val="multilevel"/>
    <w:tmpl w:val="73FC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F20E95"/>
    <w:multiLevelType w:val="multilevel"/>
    <w:tmpl w:val="5134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3979EB"/>
    <w:multiLevelType w:val="multilevel"/>
    <w:tmpl w:val="0CD6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A17E8"/>
    <w:multiLevelType w:val="multilevel"/>
    <w:tmpl w:val="BA4C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4E0206"/>
    <w:multiLevelType w:val="multilevel"/>
    <w:tmpl w:val="B0CA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6"/>
  </w:num>
  <w:num w:numId="5">
    <w:abstractNumId w:val="10"/>
  </w:num>
  <w:num w:numId="6">
    <w:abstractNumId w:val="0"/>
  </w:num>
  <w:num w:numId="7">
    <w:abstractNumId w:val="18"/>
  </w:num>
  <w:num w:numId="8">
    <w:abstractNumId w:val="8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9"/>
  </w:num>
  <w:num w:numId="14">
    <w:abstractNumId w:val="1"/>
  </w:num>
  <w:num w:numId="15">
    <w:abstractNumId w:val="12"/>
  </w:num>
  <w:num w:numId="16">
    <w:abstractNumId w:val="20"/>
  </w:num>
  <w:num w:numId="17">
    <w:abstractNumId w:val="21"/>
  </w:num>
  <w:num w:numId="18">
    <w:abstractNumId w:val="7"/>
  </w:num>
  <w:num w:numId="19">
    <w:abstractNumId w:val="5"/>
  </w:num>
  <w:num w:numId="20">
    <w:abstractNumId w:val="13"/>
  </w:num>
  <w:num w:numId="21">
    <w:abstractNumId w:val="3"/>
  </w:num>
  <w:num w:numId="22">
    <w:abstractNumId w:val="1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proofState w:spelling="clean" w:grammar="clean"/>
  <w:defaultTabStop w:val="708"/>
  <w:characterSpacingControl w:val="doNotCompress"/>
  <w:compat>
    <w:useFELayout/>
  </w:compat>
  <w:rsids>
    <w:rsidRoot w:val="00FA295E"/>
    <w:rsid w:val="007D597E"/>
    <w:rsid w:val="00FA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9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A29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9422">
          <w:marLeft w:val="0"/>
          <w:marRight w:val="0"/>
          <w:marTop w:val="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3550</Words>
  <Characters>20236</Characters>
  <Application>Microsoft Office Word</Application>
  <DocSecurity>0</DocSecurity>
  <Lines>168</Lines>
  <Paragraphs>47</Paragraphs>
  <ScaleCrop>false</ScaleCrop>
  <Company/>
  <LinksUpToDate>false</LinksUpToDate>
  <CharactersWithSpaces>23739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wp210809-7</dc:creator>
  <cp:keywords/>
  <dc:description/>
  <cp:lastModifiedBy>wp210809-7</cp:lastModifiedBy>
  <cp:revision>2</cp:revision>
  <dcterms:created xsi:type="dcterms:W3CDTF">2023-03-29T08:11:00Z</dcterms:created>
  <dcterms:modified xsi:type="dcterms:W3CDTF">2023-03-29T08:13:00Z</dcterms:modified>
</cp:coreProperties>
</file>